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48"/>
        </w:rPr>
      </w:pPr>
      <w:r>
        <w:rPr>
          <w:sz w:val="48"/>
        </w:rPr>
        <w:t xml:space="preserve">Listenwahlvorschlag </w:t>
      </w:r>
    </w:p>
    <w:p>
      <w:pPr>
        <w:jc w:val="center"/>
        <w:rPr>
          <w:sz w:val="44"/>
        </w:rPr>
      </w:pPr>
      <w:r>
        <w:rPr>
          <w:sz w:val="44"/>
        </w:rPr>
        <w:t xml:space="preserve">Kammerwahl 10. Legislaturperiode </w:t>
      </w:r>
    </w:p>
    <w:p>
      <w:pPr>
        <w:jc w:val="center"/>
        <w:rPr>
          <w:sz w:val="44"/>
        </w:rPr>
      </w:pPr>
      <w:r>
        <w:rPr>
          <w:sz w:val="44"/>
        </w:rPr>
        <w:t>2026-2031</w:t>
      </w:r>
    </w:p>
    <w:p>
      <w:pPr>
        <w:jc w:val="center"/>
        <w:rPr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2" w:type="dxa"/>
          </w:tcPr>
          <w:p>
            <w:pPr>
              <w:rPr>
                <w:sz w:val="44"/>
              </w:rPr>
            </w:pPr>
            <w:r>
              <w:rPr>
                <w:sz w:val="44"/>
              </w:rPr>
              <w:t xml:space="preserve">Name der Liste:      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cs="Arial"/>
          <w:sz w:val="16"/>
          <w:szCs w:val="22"/>
        </w:rPr>
      </w:pPr>
    </w:p>
    <w:p>
      <w:pPr>
        <w:autoSpaceDE w:val="0"/>
        <w:autoSpaceDN w:val="0"/>
        <w:adjustRightInd w:val="0"/>
        <w:jc w:val="both"/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>§ 11 Wahlordnung</w:t>
      </w:r>
    </w:p>
    <w:p>
      <w:pPr>
        <w:autoSpaceDE w:val="0"/>
        <w:autoSpaceDN w:val="0"/>
        <w:adjustRightInd w:val="0"/>
        <w:jc w:val="both"/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 xml:space="preserve">(1) Wahlvorschläge können als Einzelwahlvorschlag oder in Form von Listen eingereicht werden. Die Wahlvorschläge können einen Namen tragen. </w:t>
      </w:r>
    </w:p>
    <w:p>
      <w:pPr>
        <w:autoSpaceDE w:val="0"/>
        <w:autoSpaceDN w:val="0"/>
        <w:adjustRightInd w:val="0"/>
        <w:jc w:val="both"/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>(2) Die Listen müssen die Bewerberinnen oder Bewerber in erkennbarer Reihenfolge unter Angabe ihres Familiennamens, Vornamens und ihrer privaten Anschrift enthalten.</w:t>
      </w:r>
      <w:bookmarkStart w:id="0" w:name="_GoBack"/>
      <w:bookmarkEnd w:id="0"/>
    </w:p>
    <w:p>
      <w:pPr>
        <w:autoSpaceDE w:val="0"/>
        <w:autoSpaceDN w:val="0"/>
        <w:adjustRightInd w:val="0"/>
        <w:jc w:val="both"/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 xml:space="preserve">(3) Eine Bewerberin oder ein Bewerber darf nur in einem Wahlvorschlag benannt werden. In einen Wahlvorschlag kann nur aufgenommen werden, wer zur Kammerversammlung wahlberechtigt ist und schriftlich seine Zustimmung erteilt hat. </w:t>
      </w:r>
    </w:p>
    <w:p>
      <w:pPr>
        <w:autoSpaceDE w:val="0"/>
        <w:autoSpaceDN w:val="0"/>
        <w:adjustRightInd w:val="0"/>
        <w:jc w:val="both"/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 xml:space="preserve">Die Zustimmung ist unwiderruflich, sie ist dem Wahlvorschlag hinzuzufügen. </w:t>
      </w:r>
    </w:p>
    <w:p>
      <w:pPr>
        <w:autoSpaceDE w:val="0"/>
        <w:autoSpaceDN w:val="0"/>
        <w:adjustRightInd w:val="0"/>
        <w:rPr>
          <w:rFonts w:cs="Arial"/>
          <w:sz w:val="16"/>
          <w:szCs w:val="22"/>
        </w:rPr>
      </w:pPr>
    </w:p>
    <w:p>
      <w:pPr>
        <w:autoSpaceDE w:val="0"/>
        <w:autoSpaceDN w:val="0"/>
        <w:adjustRightInd w:val="0"/>
        <w:rPr>
          <w:rFonts w:cs="Arial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3014"/>
        <w:gridCol w:w="3015"/>
      </w:tblGrid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Familienname</w:t>
            </w:r>
          </w:p>
        </w:tc>
        <w:tc>
          <w:tcPr>
            <w:tcW w:w="307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Vorname</w:t>
            </w:r>
          </w:p>
        </w:tc>
        <w:tc>
          <w:tcPr>
            <w:tcW w:w="307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private Anschrift 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  <w:tc>
          <w:tcPr>
            <w:tcW w:w="3071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sectPr>
      <w:headerReference w:type="default" r:id="rId6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  <w:r>
      <w:rPr>
        <w:noProof/>
      </w:rPr>
      <w:drawing>
        <wp:inline distT="0" distB="0" distL="0" distR="0">
          <wp:extent cx="1007745" cy="719455"/>
          <wp:effectExtent l="0" t="0" r="1905" b="4445"/>
          <wp:docPr id="4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6F0098-A69B-416F-9E12-CB9137EB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krper">
    <w:name w:val="Body Text"/>
    <w:basedOn w:val="Standard"/>
    <w:link w:val="TextkrperZchn"/>
    <w:semiHidden/>
    <w:pPr>
      <w:autoSpaceDE w:val="0"/>
      <w:autoSpaceDN w:val="0"/>
      <w:adjustRightInd w:val="0"/>
    </w:pPr>
    <w:rPr>
      <w:rFonts w:cs="Arial"/>
      <w:sz w:val="16"/>
      <w:szCs w:val="22"/>
    </w:rPr>
  </w:style>
  <w:style w:type="character" w:customStyle="1" w:styleId="TextkrperZchn">
    <w:name w:val="Textkörper Zchn"/>
    <w:link w:val="Textkrper"/>
    <w:semiHidden/>
    <w:rPr>
      <w:rFonts w:ascii="Arial" w:hAnsi="Arial" w:cs="Arial"/>
      <w:sz w:val="16"/>
      <w:szCs w:val="2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Einzelwahlvorschlag </vt:lpstr>
    </vt:vector>
  </TitlesOfParts>
  <Company>Landesärztekammer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Einzelwahlvorschlag</dc:title>
  <dc:subject/>
  <dc:creator>Marx</dc:creator>
  <cp:keywords/>
  <dc:description/>
  <cp:lastModifiedBy>Marx, Roger</cp:lastModifiedBy>
  <cp:revision>3</cp:revision>
  <cp:lastPrinted>2007-03-26T12:45:00Z</cp:lastPrinted>
  <dcterms:created xsi:type="dcterms:W3CDTF">2025-04-17T14:17:00Z</dcterms:created>
  <dcterms:modified xsi:type="dcterms:W3CDTF">2025-04-17T14:27:00Z</dcterms:modified>
</cp:coreProperties>
</file>